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01.10.2025 по 31.10.2025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10885-2025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Металлопродукция листовая двухслойная и трехслойная коррозионно-стойкая. 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16302-2025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Грунтовка ФЛ-086.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60598-2-22-2025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Светильники. Часть 2-22. Дополнительные требования. Светильники для аварийного освещения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62868-2-1-2025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света с органическими светоизлучающими диодами для общего освещения. Безопасность. Часть 2-1. Дополнительные требования. Органические светодиодные модули с частично встроенным устройством управления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11465-2025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Качество почвы. Определение массовой доли сухого вещества и массового отношения влаги гравиметрическим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50.04.01-2025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оценки соответствия в области использования атомной энергии. Оценка соответствия в форме испытаний. Порядок проведения аттестационных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52056-2025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Вяжущие полимерно-битумные дорожные на основе блоксополимеров типа стирол-бутадиен-стирол.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58320-2025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Электроустановки систем тягового железнодорожного электроснабжения постоянного тока. Требования к заземлению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72040.1-2025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Измерения вибрации и оценка вибрационного состояния металлорежущих станков. Часть 1. Вибрация шпинделей с встроенным электродвигателем на подшипниках качения с номинальной частотой вращения от 600 до 30 000 мин-1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72040.2-2025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Измерения вибрации и оценка вибрационного состояния металлорежущих станков. Часть 2. Вибрация шпинделей с прямыми и ременными приводами на подшипниках качения с номинальной частотой вращения от 600 до 30 000 мин-1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72040.3-2025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Измерения вибрации и оценка вибрационного состояния металлорежущих станков. Часть 3. Вибрация шпинделей с зубчатым приводом на подшипниках качения с номинальной частотой вращения от 600 до 12 000 мин-1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Вяжущие полимерно-битумные дорожные на основе блоксополимеров типа стирол-бутадиен-стирол. Метод определения эластичности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бытовые. Ногтевой сервис. Карты типовых технологических процессов.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промышленность. Автоматизированная система мониторинга технологического оборудования.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промышленность. Автоматизированная система мониторинга технологического оборудования. Протоколы подключения.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Устойчивое цифровое развитие. Общие положения, методика оценки воздействия продуктов информационно-коммуникационных технологий на устойчивое цифровое развитие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20688-2-2025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Синтез нуклеиновых кислот. Часть 2. Требования к производству и контролю качества синтезированных фрагментов генов, генов и геномов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21448-2025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Дорожные транспортные средства. Безопасность заданной функциональности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25772-2025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Ограждения металлические лестниц, балконов, крыш, лестничных маршей и площадок.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 сельскохозяйственные и лесохозяйственные. Онлайн-мониторинг технического состояния. Порядок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ISO/TS 22115-2025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Разделение классов липидов с помощью капиллярной газовой хроматографии (метод «отпечатка пальцев»)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58321-2025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Электроустановки систем тягового железнодорожного электроснабжения переменного тока. Требования к заземлению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Развертки машинные с удлиненной рабочей частью.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Земляное полотно. Георадиолокационные методы обследования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Метанол технический.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9561-2025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перекрытий железобетонные многопустотные для зданий и сооружений.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19231-2025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железобетонные для покрытия трамвайных путей.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19882-2022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 корпусная. Методы испытаний на устойчивость, прочность и деформируемость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25098-2025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Панели перегородок железобетонные для зданий промышленных и сельскохозяйственных предприятий.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28737-2025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Балки фундаментные железобетонные для стен зданий промышленных и сельскохозяйственных предприятий.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32594-2025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Лесоматериалы круглые. Методы определения объема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33463.1-2025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жизнеобеспечения на железнодорожном подвижном составе. Часть 1. Методы испытаний по определению параметров микроклимата и показателей эффективности систем обеспечения микроклимата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33976-2025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сварные в стальных конструкциях железнодорожного подвижного состава. Требования к проектированию, выполнению и контролю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34862-2022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Методы испытания прочности крепления ручек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Ферментные препараты микробного происхождения для пищевой промышленности. Определение подострой пероральной токсичности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35300-2025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Сетки из стекловолокна фасадные армирующие щелочестойкие.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амарантовое нерафинированное.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3767-4-2025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Тракторы, машины для сельского и лесного хозяйства, механизированное оборудование для работы в садах и на газонах. Символы для органов управления и другие обозначения. Часть 4. Символы для машин для лесного хозяйства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3767-5-2025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Тракторы, машины для сельского и лесного хозяйства, механизированное оборудование для работы в садах и на газонах. Символы для органов управления и другие обозначения. Часть 5. Символы для ручных переносных машин для лесного хозяйства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12140-1-2025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Прицепы сельскохозяйственные и прицепной инвентарь. Домкраты сцепного устройства. Часть 1. Конструкционная безопасность, методы испытаний и критерии приемки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20848-3-2022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Полимерные бочки. Часть 3. Укупорочные системы для полимерных бочек номинальной вместимостью от 113,6 л до 220 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21033-2025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Определение микроэлементов методом оптической эмиссионной спектроскопии с индуктивно связанной плазмой (ОЭС-ИСП)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23560-2022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Мешки тканые полипропиленовые для упаковки сыпучей пищевой продукции.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9.415-2025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Покрытия защитные дуплексные.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22.8.07-2025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Аварийно-спасательные работы при ликвидации чрезвычайных ситуаций, вызванных опасными гидрологическими явлениями на акваториях.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22.8.17-2025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Поисково-спасательные работы в условиях разрушенных зданий.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50.08.03-2025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оценки соответствия в области использования атомной энергии. Испытания продукции сертификационные. Порядок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53063-2025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Рекомендации по контролю качества социальных услуг семьям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53487-2025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надувное игровое.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58036-2025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Сооружения нефтегазопромысловые морские. Контроль нагрузки масс при проектировании и строительстве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58276-2025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Смеси сухие строительные на гипсовом вяжущем.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58624.4-2025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Обнаружение атаки на биометрическое предъявление. Часть 4. Профиль для испытаний на мобильных устройствах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59234-2025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Устройства автоматики разгрузки при перегрузке по мощности.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59653-2025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 посадочный плодовых и ягодных культур.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Сверла спиральные цельные твердосплавные. Короткая серия.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Сверла спиральные цельные твердосплавные. Средняя серия.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Сверла спиральные цельные твердосплавные с коническим хвостовиком.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Сверла спиральные цельные твердосплавные.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72052-2025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Сверла спиральные с коническим хвостовиком, оснащенные пластинами из твердого сплава.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72053-2025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резьбовые гребенчатые.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72098.1-2025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трубопроводы реакторных установок с водным теплоносителем плавучих энергоблоков. Общие требования по конструированию и проектированию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72098.2-2025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трубопроводы реакторных установок с водным теплоносителем плавучих энергоблоков. Общие требования по изготовлению и монтажу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Развертки цилиндрические.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72134-2025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Развертки машинные, оснащенные пластинами из твердого сплава.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72135-2025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Зенкеры цельные.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72140-2025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Зенкеры, оснащенные твердосплавными пластинами.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Нерудные строительные материалы. Сырье и продукция из него.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72296-2025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Электронные и программируемые системы, применяемые в цепях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Породы горные. Определение гранулометрического состава методом лазерной дифракции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Породы горные. Определение открытой пористости газоволюметрическим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 сооружения мелиоративные. Рыбозащитные сооружения и устройства. Оценка эффективности и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Стерилизация медицинской продукции. Радиационная стерилизация. Часть 4. Руководство по контролю процесса стерилизации медицинских изделий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Биометрическое сравнение на идентификационной карте. Механизм распределения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Сетки из стекловолокна армирующие щелочестойкие для внутренних работ.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Глэмпинги.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Инструменты музыкальные ударные.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профессиональной уборки – клининговые услуги. Уход за интерьерным текстилем.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5832-11-2025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Имплантаты для хирургии. Металлические материалы. Часть 11. Деформируемый сплав титан – 6 алюминия – 7 ниобия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8525-2025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Испытательные коды для станков. Условия работы металлообрабатывающих станков в процессе испытаний на шум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10009-2025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качества. Руководство по инструментам качества и их применению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11553-3-2025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Станки лазерной обработки. Снижение шума и методы измерений шума напольных и портативных станков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11690-1-2025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Методы проектирования малошумных рабочих мест производственных помещений. Часть 1. Принципы защиты от шума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11690-2-2025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Методы проектирования малошумных рабочих мест производственных помещений. Часть 2. Меры и средства защиты от шума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17327-1-2025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Имплантаты хирургические неактивные. Покрытие для имплантатов.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60942-2025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Калибраторы акустические. Технические требования и требования к испытаниям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1014-2025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Тяговый подвижной состав на водородных топливных элементах железнодорожный. Часть 1. Энергоустановка на основе топливных элементов. Технические требования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Методология оценки эксплуатационных характеристик биометрических систем с использованием статистических моделей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Вопросы защиты информации в системах управления, связанных с обеспечением функциональной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1023-2025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управления безопасностью полетов поставщики услуг гражданской авиации. Оценка интегрального уровня риска.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Реабилитационные социальные услуги несовершеннолетним, имеющим опыт употребления психоактивных веществ.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546.1325800.2025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многоквартирные со стальным каркасом.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8269.0-2025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Щебень и гравий из плотных горных пород и отходов промышленного производства для строительных работ. Методы физико-механических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23899-2025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Колонны железобетонные под параболические лотки.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26992-2025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Прогоны железобетонные для покрытий зданий промышленных и сельскохозяйственных предприятий.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34803-2021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Методы определения антимикробной активности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Дизели тракторные и комбайновые. Утилизация. Порядок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3767-3-2025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Тракторы, машины для сельского и лесного хозяйства, механизированное оборудование для работы в садах и на газонах. Символы для органов управления и другие обозначения. Часть 3. Символы для механизированного оборудования для работы в садах и на газонах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12140-2-2025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Прицепы сельскохозяйственные и прицепной инвентарь. Домкраты сцепного устройства. Часть 2. Безопасность применения, методы испытаний и критерии приемки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34.14-2025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Информационная технология. Криптографическая защита информации.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70377-2025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Ремонт морских трубопроводов. Типовые методы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71979-2025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Предиктивные системы.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71980-2025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Предиктивные системы.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Предиктивные системы. Разработка, производство, условия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71984-2025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Метрологическое обеспечение предиктивных систем. Методы и средства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72295-2025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Пиво.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5832-3-2025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Имплантаты для хирургии. Металлические материалы. Часть 3. Деформируемый сплав титан-6 алюминия-4 ванадия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18192-3-2025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Имплантаты для хирургии. Износ полных протезов межпозвонковых дисков. Часть 3. Испытание на износ при ударе и соответствующие условия окружающей среды для испытания поясничных протезов в неблагоприятных кинематических условиях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Применение биометрических технологий для граждан пожилого возраста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9463-2025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Лесоматериалы круглые хвойных пород.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12504-2025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Панели стеновые внутренние бетонные и железобетонные для жилых и общественных зданий.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13448-2025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Решетки вентиляционные пластмассовые.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Лотки теплотрасс керамзитобетонные.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Заполнители для бетонов и строительных растворов. Методы определения реакционной способности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Теплоизоляционные изделия из пенополиуретана для строительства. Системы жесткого напыляемого пенополиуретана, предназначенные для напыления на месте производства работ.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35314-2025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Клеи термопластичные для деревянных изделий. Установление типов водостойкости по прочности клеевого соединения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57448-2025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Платформы подъемные для инвалидов и других маломобильных групп населения. Ввод в эксплуатацию.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71982-2025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Метрологическое обеспечение предиктивных систем.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71983-2025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Метрологическое обеспечение предиктивных систем. Методы и средства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72085-2025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Геодезия и картография. Топографо-геодезическое и картографическое обеспечение демаркации государственной границы Российской Федерации.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72098.3-2025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трубопроводы реакторных установок с водным теплоносителем плавучих энергоблоков. Испытания давлением на прочность и плотность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 посадочный плодовых и ягодных культур. Фитосанитарные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 сооружения мелиоративные. Дренаж на орошаемых землях. Нормы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отделочные и облицовочные для внутренних работ. Классификация и номенклатура существенных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72294-2025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строительные для систем вентиляции. Классификация и номенклатура существенных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защиты от протечек воды. Общие технические требования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11137-3-2025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Стерилизация медицинской продукции. Радиационная стерилизация. Часть 3. Руководство по использованию дозиметрии при разработке, валидации и текущем контроле процесса стерилизации медицинских изделий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730-2025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Трубы для межпромысловых морских трубопроводов.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1013-2025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Тяговый подвижной состав на водородных топливных элементах железнодорожный. Требования безопасности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365.1325800.2017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Резервуары вертикальные цилиндрические стальные для хранения нефтепродуктов. Правила производства и приемки работ при монтаже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409.1325800.2018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магистральные и промысловые для нефти и газа. Производство работ по устройству тепловой и противокоррозионной изоляции,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Клепка для бочек под алкогольную и безалкогольную продукцию.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5475-2025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Масла растительные и жиры животные. Методы определения йодного числа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8736-2025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Песок для строительных работ.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23499-2025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строительные звукоизоляционные и звукопоглощающие.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25137-2025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нерудные строительные, заполнители из плотных горных пород, пористые, из отходов промышленного производства для бетонов.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25818-2025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Золы-уноса тепловых электростанций для бетонов.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31647-2025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пальмовое и его фракции рафинированные дезодорированные.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35270-2025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Эскалаторы и пассажирские конвейеры.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35275.1-2025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Эскалаторы и пассажирские конвейеры. Часть 1. Глобальные существенные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35277-2025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Цементы. Метод определения ложного схватывания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35283-2025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пищевая специализированная диетического профилактического питания. Отруби пшеничные и ржаные диетические.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Цементы для транспортного строительства.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35289-2025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Цементы напрягающие.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35290-2025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рулонные водо- и ветроводозащитные для крыш из штучных кровельных материалов.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35294.2-2025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игрушек. Часть 2. Воспламеняемость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60598-2-5-2025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Светильники. Часть 2-5. Частные требования. Прожекторы заливающего света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60825-2-2025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лазерной аппаратуры. Часть 2. Безопасность волоконно-оптических линий связи (ВОЛС)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61010-031-2025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безопасности для электрического оборудования для измерений, управления и лабораторного применения. Часть 031. Требования безопасности к ручным и управляемым вручную сборкам щупов для электрических измерений и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55602-2025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коммутационные для цепи заземления тяговой сети и тяговых подстанций железных дорог.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Интегрированная логистическая поддержка экспортируемой продукции военного назначения. Информационное обеспечение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Поводки инструмента с цилиндрическим хвостовиком.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концевые обдирочные с коническим хвостовиком.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72057-2025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Метчики для метрической конической резьбы.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72084-2025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Геодезия и картография. Картографическое обеспечение делимитации государственной границы Российской федерации.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72141-2025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Пилы дисковые сегментные, оснащенные пластинами из твердого сплава.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72239-2025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Топливо твердое минеральное. Определение общей серы методом Эшка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Углеродный след водного транспорта. Требования и руководящие указания по количественному определению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риска. Руководство по менеджменту новых рисков для повышения адаптивности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Мембраны клапанов и гидропневматических аккумуляторов для систем сглаживания волн давления.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Арматура трубопроводная. Задвижки компактные с расширяющимся затвором.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для мытья посуды с дополнительными потребительскими свойствами.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Средства размещения.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Геодезия и картография. Материалы воздушного лазерного сканирования.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72275-2025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Информационно-коммуникационные технологии в образовании. Мобильное обучение.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72277-2025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Жгуты гидроактивные профильные для гидроизоляции стыков и вводов коммуникаций в железобетонных монолитных конструкциях.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72278-2025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Жгуты гидроактивные профильные бентонитовые. Общие требования и указания по применению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72289-2025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Автоматизированные системы мониторинга функционирования и анализа работы микропроцессорных устройств релейной защиты и автоматики.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72290-2025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Электроэнергетика. Энергетическое строительство. Организация пусконаладочных работ на объектах электросетевого хозяйства.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для металлических облицовочных кассет в конструкциях навесных фасадных систем.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28000-2025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и устойчивость. Системы менеджмента безопасности.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Рекомендации по адаптации объектов индустрии туризма для приема иностранных туристов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Вяжущие малоклинкерные.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131.13330.2025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Строительная климатология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545.1325800.2025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бетонные и железобетонные транспортных сооружений тоннелей и метрополитенов. Правила ремонта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09.10.2025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